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28" w:rsidRDefault="00403528" w:rsidP="00403528">
      <w:pPr>
        <w:spacing w:after="0" w:line="240" w:lineRule="auto"/>
        <w:ind w:right="1500"/>
        <w:outlineLvl w:val="0"/>
        <w:rPr>
          <w:rFonts w:ascii="inherit" w:eastAsia="Times New Roman" w:hAnsi="inherit" w:cs="Times New Roman"/>
          <w:kern w:val="36"/>
          <w:sz w:val="36"/>
          <w:szCs w:val="36"/>
        </w:rPr>
      </w:pPr>
      <w:r w:rsidRPr="00403528">
        <w:rPr>
          <w:rFonts w:ascii="inherit" w:eastAsia="Times New Roman" w:hAnsi="inherit" w:cs="Times New Roman"/>
          <w:kern w:val="36"/>
          <w:sz w:val="36"/>
          <w:szCs w:val="36"/>
        </w:rPr>
        <w:t xml:space="preserve">ANSARI: </w:t>
      </w:r>
      <w:r w:rsidRPr="00403528">
        <w:rPr>
          <w:rFonts w:ascii="inherit" w:eastAsia="Times New Roman" w:hAnsi="inherit" w:cs="Times New Roman"/>
          <w:kern w:val="36"/>
          <w:sz w:val="40"/>
          <w:szCs w:val="40"/>
        </w:rPr>
        <w:t>Costs of diabetic care are skyrocketing</w:t>
      </w:r>
    </w:p>
    <w:p w:rsidR="00403528" w:rsidRPr="00403528" w:rsidRDefault="00403528" w:rsidP="00403528">
      <w:pPr>
        <w:spacing w:after="0" w:line="240" w:lineRule="auto"/>
        <w:ind w:right="1500"/>
        <w:outlineLvl w:val="0"/>
        <w:rPr>
          <w:rFonts w:ascii="inherit" w:eastAsia="Times New Roman" w:hAnsi="inherit" w:cs="Times New Roman"/>
          <w:kern w:val="36"/>
          <w:sz w:val="24"/>
          <w:szCs w:val="24"/>
        </w:rPr>
      </w:pPr>
      <w:r>
        <w:rPr>
          <w:rFonts w:ascii="inherit" w:eastAsia="Times New Roman" w:hAnsi="inherit" w:cs="Times New Roman"/>
          <w:kern w:val="36"/>
          <w:sz w:val="24"/>
          <w:szCs w:val="24"/>
        </w:rPr>
        <w:t xml:space="preserve">                            </w:t>
      </w:r>
      <w:r w:rsidRPr="00403528">
        <w:rPr>
          <w:rFonts w:ascii="inherit" w:eastAsia="Times New Roman" w:hAnsi="inherit" w:cs="Times New Roman"/>
          <w:kern w:val="36"/>
          <w:sz w:val="24"/>
          <w:szCs w:val="24"/>
        </w:rPr>
        <w:t>Clinton Herald</w:t>
      </w:r>
      <w:r>
        <w:rPr>
          <w:rFonts w:ascii="inherit" w:eastAsia="Times New Roman" w:hAnsi="inherit" w:cs="Times New Roman"/>
          <w:kern w:val="36"/>
          <w:sz w:val="24"/>
          <w:szCs w:val="24"/>
        </w:rPr>
        <w:t xml:space="preserve">    </w:t>
      </w:r>
      <w:r w:rsidRPr="00403528">
        <w:rPr>
          <w:rFonts w:ascii="inherit" w:eastAsia="Times New Roman" w:hAnsi="inherit" w:cs="Times New Roman"/>
          <w:kern w:val="36"/>
          <w:sz w:val="24"/>
          <w:szCs w:val="24"/>
        </w:rPr>
        <w:t xml:space="preserve"> November 5</w:t>
      </w:r>
      <w:proofErr w:type="gramStart"/>
      <w:r w:rsidRPr="00403528">
        <w:rPr>
          <w:rFonts w:ascii="inherit" w:eastAsia="Times New Roman" w:hAnsi="inherit" w:cs="Times New Roman"/>
          <w:kern w:val="36"/>
          <w:sz w:val="24"/>
          <w:szCs w:val="24"/>
        </w:rPr>
        <w:t>,2019</w:t>
      </w:r>
      <w:proofErr w:type="gramEnd"/>
    </w:p>
    <w:p w:rsidR="00403528" w:rsidRPr="00403528" w:rsidRDefault="00403528" w:rsidP="00403528">
      <w:pPr>
        <w:spacing w:after="0" w:line="240" w:lineRule="auto"/>
        <w:ind w:left="-75"/>
        <w:rPr>
          <w:rFonts w:ascii="Times New Roman" w:eastAsia="Times New Roman" w:hAnsi="Times New Roman" w:cs="Times New Roman"/>
          <w:sz w:val="24"/>
          <w:szCs w:val="24"/>
        </w:rPr>
      </w:pPr>
      <w:r w:rsidRPr="00403528">
        <w:rPr>
          <w:rFonts w:ascii="Times New Roman" w:eastAsia="Times New Roman" w:hAnsi="Times New Roman" w:cs="Times New Roman"/>
          <w:sz w:val="24"/>
          <w:szCs w:val="24"/>
        </w:rPr>
        <w:t> </w:t>
      </w:r>
    </w:p>
    <w:p w:rsidR="00403528" w:rsidRPr="00403528" w:rsidRDefault="00403528" w:rsidP="00403528">
      <w:pPr>
        <w:spacing w:after="360" w:line="405" w:lineRule="atLeast"/>
        <w:rPr>
          <w:rFonts w:ascii="Times New Roman" w:eastAsia="Times New Roman" w:hAnsi="Times New Roman" w:cs="Times New Roman"/>
          <w:color w:val="444444"/>
          <w:sz w:val="24"/>
          <w:szCs w:val="24"/>
        </w:rPr>
      </w:pPr>
      <w:r w:rsidRPr="00403528">
        <w:rPr>
          <w:rFonts w:ascii="Times New Roman" w:eastAsia="Times New Roman" w:hAnsi="Times New Roman" w:cs="Times New Roman"/>
          <w:color w:val="444444"/>
          <w:sz w:val="24"/>
          <w:szCs w:val="24"/>
        </w:rPr>
        <w:t xml:space="preserve">The cost of Diabetes Mellitus care continues to rise. Patients are having difficulty affording the medications due to the high cost of new oral diabetic medications and </w:t>
      </w:r>
      <w:proofErr w:type="spellStart"/>
      <w:r w:rsidRPr="00403528">
        <w:rPr>
          <w:rFonts w:ascii="Times New Roman" w:eastAsia="Times New Roman" w:hAnsi="Times New Roman" w:cs="Times New Roman"/>
          <w:color w:val="444444"/>
          <w:sz w:val="24"/>
          <w:szCs w:val="24"/>
        </w:rPr>
        <w:t>insulins.It</w:t>
      </w:r>
      <w:proofErr w:type="spellEnd"/>
      <w:r w:rsidRPr="00403528">
        <w:rPr>
          <w:rFonts w:ascii="Times New Roman" w:eastAsia="Times New Roman" w:hAnsi="Times New Roman" w:cs="Times New Roman"/>
          <w:color w:val="444444"/>
          <w:sz w:val="24"/>
          <w:szCs w:val="24"/>
        </w:rPr>
        <w:t xml:space="preserve"> is causing a serious financial burden and cause of concern for the whole family. The cost of treating diabetics in the U.S. has gone up to $327 billion annually, which includes a rise of 26% in the last 5 years.</w:t>
      </w:r>
    </w:p>
    <w:p w:rsidR="00403528" w:rsidRPr="00403528" w:rsidRDefault="00403528" w:rsidP="00403528">
      <w:pPr>
        <w:spacing w:after="360" w:line="405" w:lineRule="atLeast"/>
        <w:rPr>
          <w:rFonts w:ascii="Times New Roman" w:eastAsia="Times New Roman" w:hAnsi="Times New Roman" w:cs="Times New Roman"/>
          <w:color w:val="444444"/>
          <w:sz w:val="24"/>
          <w:szCs w:val="24"/>
        </w:rPr>
      </w:pPr>
      <w:r w:rsidRPr="00403528">
        <w:rPr>
          <w:rFonts w:ascii="Times New Roman" w:eastAsia="Times New Roman" w:hAnsi="Times New Roman" w:cs="Times New Roman"/>
          <w:color w:val="444444"/>
          <w:sz w:val="24"/>
          <w:szCs w:val="24"/>
        </w:rPr>
        <w:t>According to the National Diabetes Statistics report of 2017, there are 30.3 million Americans, or 9.4%, of the U.S. population is suffering from diabetes. Another 84.1 million have prediabetes (Hemoglobin A1c from 5.8 to 6.4) who may become full diabetic within 5 years if not treated. About 1.5 million people are added to this total every year.</w:t>
      </w:r>
    </w:p>
    <w:p w:rsidR="00403528" w:rsidRPr="00403528" w:rsidRDefault="00403528" w:rsidP="00403528">
      <w:pPr>
        <w:spacing w:after="360" w:line="405" w:lineRule="atLeast"/>
        <w:rPr>
          <w:rFonts w:ascii="Times New Roman" w:eastAsia="Times New Roman" w:hAnsi="Times New Roman" w:cs="Times New Roman"/>
          <w:color w:val="444444"/>
          <w:sz w:val="24"/>
          <w:szCs w:val="24"/>
        </w:rPr>
      </w:pPr>
      <w:r w:rsidRPr="00403528">
        <w:rPr>
          <w:rFonts w:ascii="Times New Roman" w:eastAsia="Times New Roman" w:hAnsi="Times New Roman" w:cs="Times New Roman"/>
          <w:color w:val="444444"/>
          <w:sz w:val="24"/>
          <w:szCs w:val="24"/>
        </w:rPr>
        <w:t>Diabetes is well known to cause heart disease, kidney failure, stroke, blindness and amputation of the lower extremities. The treatment of Type 2 diabetes starts with metformin, which is the first line medication for diabetes. Metformin is cheap and affordable. There are some patients who cannot tolerate metformin due to persistent diarrhea, nausea or vomiting.</w:t>
      </w:r>
    </w:p>
    <w:p w:rsidR="00403528" w:rsidRPr="00403528" w:rsidRDefault="00403528" w:rsidP="00403528">
      <w:pPr>
        <w:spacing w:after="360" w:line="405" w:lineRule="atLeast"/>
        <w:rPr>
          <w:rFonts w:ascii="Times New Roman" w:eastAsia="Times New Roman" w:hAnsi="Times New Roman" w:cs="Times New Roman"/>
          <w:color w:val="444444"/>
          <w:sz w:val="24"/>
          <w:szCs w:val="24"/>
        </w:rPr>
      </w:pPr>
      <w:r w:rsidRPr="00403528">
        <w:rPr>
          <w:rFonts w:ascii="Times New Roman" w:eastAsia="Times New Roman" w:hAnsi="Times New Roman" w:cs="Times New Roman"/>
          <w:color w:val="444444"/>
          <w:sz w:val="24"/>
          <w:szCs w:val="24"/>
        </w:rPr>
        <w:t>After metformin, the cost of diabetes becomes an expensive phenomenon. Cost of diabetic care has skyrocketed in the last several years. There are many types of insulin with different prices depending on the insurance preferences. The cost of insulin has increased from $100-$200 per month to $400-$500 per month, depending on the brand name.</w:t>
      </w:r>
    </w:p>
    <w:p w:rsidR="00403528" w:rsidRPr="00403528" w:rsidRDefault="00403528" w:rsidP="00403528">
      <w:pPr>
        <w:spacing w:after="360" w:line="405" w:lineRule="atLeast"/>
        <w:rPr>
          <w:rFonts w:ascii="Times New Roman" w:eastAsia="Times New Roman" w:hAnsi="Times New Roman" w:cs="Times New Roman"/>
          <w:color w:val="444444"/>
          <w:sz w:val="24"/>
          <w:szCs w:val="24"/>
        </w:rPr>
      </w:pPr>
      <w:r w:rsidRPr="00403528">
        <w:rPr>
          <w:rFonts w:ascii="Times New Roman" w:eastAsia="Times New Roman" w:hAnsi="Times New Roman" w:cs="Times New Roman"/>
          <w:color w:val="444444"/>
          <w:sz w:val="24"/>
          <w:szCs w:val="24"/>
        </w:rPr>
        <w:t>There are several new classes of medications that are being promoted due to their beneficial effects on renal function, cardiovascular mortality and weight loss. Unfortunately, the cost of these medications is extremely high. Just the co-pay can be several hundred dollars per month. What happens if a patient requires both short- and long-acting insulin as well as expensive oral medications? If they are not covered by their prescription drug plan then it can simply become unaffordable.</w:t>
      </w:r>
    </w:p>
    <w:p w:rsidR="00403528" w:rsidRPr="00403528" w:rsidRDefault="00403528" w:rsidP="00403528">
      <w:pPr>
        <w:spacing w:after="360" w:line="405" w:lineRule="atLeast"/>
        <w:rPr>
          <w:rFonts w:ascii="Times New Roman" w:eastAsia="Times New Roman" w:hAnsi="Times New Roman" w:cs="Times New Roman"/>
          <w:color w:val="444444"/>
          <w:sz w:val="24"/>
          <w:szCs w:val="24"/>
        </w:rPr>
      </w:pPr>
      <w:r w:rsidRPr="00403528">
        <w:rPr>
          <w:rFonts w:ascii="Times New Roman" w:eastAsia="Times New Roman" w:hAnsi="Times New Roman" w:cs="Times New Roman"/>
          <w:color w:val="444444"/>
          <w:sz w:val="24"/>
          <w:szCs w:val="24"/>
        </w:rPr>
        <w:t xml:space="preserve">The prohibitive cost of diabetic treatment is something that most of us have to deal with. Unfortunately, there is no easy solution. Some medications sold in Canada, Mexico and other countries are much cheaper and affordable. We need to create more political awareness about the </w:t>
      </w:r>
      <w:r w:rsidRPr="00403528">
        <w:rPr>
          <w:rFonts w:ascii="Times New Roman" w:eastAsia="Times New Roman" w:hAnsi="Times New Roman" w:cs="Times New Roman"/>
          <w:color w:val="444444"/>
          <w:sz w:val="24"/>
          <w:szCs w:val="24"/>
        </w:rPr>
        <w:lastRenderedPageBreak/>
        <w:t>plight of the people who are suffering and have to choose between food and medication. With the incidence of diabetes rising at an epidemic proportion, this challenge will only get worse.</w:t>
      </w:r>
    </w:p>
    <w:p w:rsidR="00403528" w:rsidRPr="00403528" w:rsidRDefault="00403528" w:rsidP="00403528">
      <w:pPr>
        <w:spacing w:after="360" w:line="405" w:lineRule="atLeast"/>
        <w:rPr>
          <w:rFonts w:ascii="Times New Roman" w:eastAsia="Times New Roman" w:hAnsi="Times New Roman" w:cs="Times New Roman"/>
          <w:color w:val="444444"/>
          <w:sz w:val="24"/>
          <w:szCs w:val="24"/>
        </w:rPr>
      </w:pPr>
      <w:r w:rsidRPr="00403528">
        <w:rPr>
          <w:rFonts w:ascii="Times New Roman" w:eastAsia="Times New Roman" w:hAnsi="Times New Roman" w:cs="Times New Roman"/>
          <w:color w:val="444444"/>
          <w:sz w:val="24"/>
          <w:szCs w:val="24"/>
        </w:rPr>
        <w:t>There is some cheaper version of long- and short-acting insulin (</w:t>
      </w:r>
      <w:proofErr w:type="spellStart"/>
      <w:r w:rsidRPr="00403528">
        <w:rPr>
          <w:rFonts w:ascii="Times New Roman" w:eastAsia="Times New Roman" w:hAnsi="Times New Roman" w:cs="Times New Roman"/>
          <w:color w:val="444444"/>
          <w:sz w:val="24"/>
          <w:szCs w:val="24"/>
        </w:rPr>
        <w:t>Novolin</w:t>
      </w:r>
      <w:proofErr w:type="spellEnd"/>
      <w:r w:rsidRPr="00403528">
        <w:rPr>
          <w:rFonts w:ascii="Times New Roman" w:eastAsia="Times New Roman" w:hAnsi="Times New Roman" w:cs="Times New Roman"/>
          <w:color w:val="444444"/>
          <w:sz w:val="24"/>
          <w:szCs w:val="24"/>
        </w:rPr>
        <w:t xml:space="preserve"> N and R) available at certain pharmacies. Patients can also go to </w:t>
      </w:r>
      <w:hyperlink r:id="rId6" w:history="1">
        <w:r w:rsidRPr="00403528">
          <w:rPr>
            <w:rFonts w:ascii="Times New Roman" w:eastAsia="Times New Roman" w:hAnsi="Times New Roman" w:cs="Times New Roman"/>
            <w:color w:val="1955A5"/>
            <w:sz w:val="24"/>
            <w:szCs w:val="24"/>
            <w:u w:val="single"/>
          </w:rPr>
          <w:t>goodRX.com</w:t>
        </w:r>
      </w:hyperlink>
      <w:r w:rsidRPr="00403528">
        <w:rPr>
          <w:rFonts w:ascii="Times New Roman" w:eastAsia="Times New Roman" w:hAnsi="Times New Roman" w:cs="Times New Roman"/>
          <w:color w:val="444444"/>
          <w:sz w:val="24"/>
          <w:szCs w:val="24"/>
        </w:rPr>
        <w:t> to compare prices from different pharmacies before purchasing medications.</w:t>
      </w:r>
    </w:p>
    <w:p w:rsidR="00403528" w:rsidRPr="00403528" w:rsidRDefault="00403528" w:rsidP="00403528">
      <w:pPr>
        <w:spacing w:after="360" w:line="405" w:lineRule="atLeast"/>
        <w:rPr>
          <w:rFonts w:ascii="Times New Roman" w:eastAsia="Times New Roman" w:hAnsi="Times New Roman" w:cs="Times New Roman"/>
          <w:color w:val="444444"/>
          <w:sz w:val="24"/>
          <w:szCs w:val="24"/>
        </w:rPr>
      </w:pPr>
      <w:r w:rsidRPr="00403528">
        <w:rPr>
          <w:rFonts w:ascii="Times New Roman" w:eastAsia="Times New Roman" w:hAnsi="Times New Roman" w:cs="Times New Roman"/>
          <w:color w:val="444444"/>
          <w:sz w:val="24"/>
          <w:szCs w:val="24"/>
        </w:rPr>
        <w:t>Let’s work together to find a way to make the cost of diabetes care more affordable.</w:t>
      </w:r>
    </w:p>
    <w:p w:rsidR="00403528" w:rsidRPr="00403528" w:rsidRDefault="00403528" w:rsidP="00403528">
      <w:pPr>
        <w:spacing w:after="360" w:line="405" w:lineRule="atLeast"/>
        <w:rPr>
          <w:rFonts w:ascii="Times New Roman" w:eastAsia="Times New Roman" w:hAnsi="Times New Roman" w:cs="Times New Roman"/>
          <w:b/>
          <w:color w:val="444444"/>
          <w:sz w:val="28"/>
          <w:szCs w:val="28"/>
        </w:rPr>
      </w:pPr>
      <w:r w:rsidRPr="00403528">
        <w:rPr>
          <w:rFonts w:ascii="Times New Roman" w:eastAsia="Times New Roman" w:hAnsi="Times New Roman" w:cs="Times New Roman"/>
          <w:b/>
          <w:color w:val="444444"/>
          <w:sz w:val="28"/>
          <w:szCs w:val="28"/>
        </w:rPr>
        <w:t xml:space="preserve">Dr. </w:t>
      </w:r>
      <w:proofErr w:type="spellStart"/>
      <w:r w:rsidRPr="00403528">
        <w:rPr>
          <w:rFonts w:ascii="Times New Roman" w:eastAsia="Times New Roman" w:hAnsi="Times New Roman" w:cs="Times New Roman"/>
          <w:b/>
          <w:color w:val="444444"/>
          <w:sz w:val="28"/>
          <w:szCs w:val="28"/>
        </w:rPr>
        <w:t>Anis</w:t>
      </w:r>
      <w:proofErr w:type="spellEnd"/>
      <w:r w:rsidRPr="00403528">
        <w:rPr>
          <w:rFonts w:ascii="Times New Roman" w:eastAsia="Times New Roman" w:hAnsi="Times New Roman" w:cs="Times New Roman"/>
          <w:b/>
          <w:color w:val="444444"/>
          <w:sz w:val="28"/>
          <w:szCs w:val="28"/>
        </w:rPr>
        <w:t xml:space="preserve"> Ansari, President, </w:t>
      </w:r>
      <w:proofErr w:type="spellStart"/>
      <w:r w:rsidRPr="00403528">
        <w:rPr>
          <w:rFonts w:ascii="Times New Roman" w:eastAsia="Times New Roman" w:hAnsi="Times New Roman" w:cs="Times New Roman"/>
          <w:b/>
          <w:color w:val="444444"/>
          <w:sz w:val="28"/>
          <w:szCs w:val="28"/>
        </w:rPr>
        <w:t>MercyOne</w:t>
      </w:r>
      <w:proofErr w:type="spellEnd"/>
      <w:r w:rsidRPr="00403528">
        <w:rPr>
          <w:rFonts w:ascii="Times New Roman" w:eastAsia="Times New Roman" w:hAnsi="Times New Roman" w:cs="Times New Roman"/>
          <w:b/>
          <w:color w:val="444444"/>
          <w:sz w:val="28"/>
          <w:szCs w:val="28"/>
        </w:rPr>
        <w:t xml:space="preserve"> Medical Staff</w:t>
      </w:r>
    </w:p>
    <w:p w:rsidR="00403528" w:rsidRDefault="00403528" w:rsidP="00403528">
      <w:pPr>
        <w:spacing w:after="360" w:line="405" w:lineRule="atLeast"/>
        <w:rPr>
          <w:rFonts w:ascii="Times New Roman" w:eastAsia="Times New Roman" w:hAnsi="Times New Roman" w:cs="Times New Roman"/>
          <w:color w:val="444444"/>
          <w:sz w:val="24"/>
          <w:szCs w:val="24"/>
        </w:rPr>
      </w:pPr>
    </w:p>
    <w:p w:rsidR="00403528" w:rsidRDefault="00403528" w:rsidP="00403528">
      <w:pPr>
        <w:spacing w:after="360" w:line="405" w:lineRule="atLeast"/>
        <w:rPr>
          <w:rFonts w:ascii="Times New Roman" w:eastAsia="Times New Roman" w:hAnsi="Times New Roman" w:cs="Times New Roman"/>
          <w:color w:val="444444"/>
          <w:sz w:val="24"/>
          <w:szCs w:val="24"/>
        </w:rPr>
      </w:pPr>
    </w:p>
    <w:p w:rsidR="00403528" w:rsidRDefault="00403528" w:rsidP="00403528">
      <w:pPr>
        <w:spacing w:after="360" w:line="405" w:lineRule="atLeast"/>
        <w:rPr>
          <w:rFonts w:ascii="Times New Roman" w:eastAsia="Times New Roman" w:hAnsi="Times New Roman" w:cs="Times New Roman"/>
          <w:color w:val="444444"/>
          <w:sz w:val="24"/>
          <w:szCs w:val="24"/>
        </w:rPr>
      </w:pPr>
      <w:bookmarkStart w:id="0" w:name="_GoBack"/>
      <w:bookmarkEnd w:id="0"/>
    </w:p>
    <w:p w:rsidR="00403528" w:rsidRDefault="00403528" w:rsidP="00403528">
      <w:pPr>
        <w:spacing w:after="360" w:line="405" w:lineRule="atLeast"/>
        <w:rPr>
          <w:rFonts w:ascii="Times New Roman" w:eastAsia="Times New Roman" w:hAnsi="Times New Roman" w:cs="Times New Roman"/>
          <w:color w:val="444444"/>
          <w:sz w:val="24"/>
          <w:szCs w:val="24"/>
        </w:rPr>
      </w:pPr>
    </w:p>
    <w:p w:rsidR="00403528" w:rsidRDefault="00403528" w:rsidP="00403528">
      <w:pPr>
        <w:spacing w:after="360" w:line="405" w:lineRule="atLeast"/>
        <w:rPr>
          <w:rFonts w:ascii="Times New Roman" w:eastAsia="Times New Roman" w:hAnsi="Times New Roman" w:cs="Times New Roman"/>
          <w:color w:val="444444"/>
          <w:sz w:val="24"/>
          <w:szCs w:val="24"/>
        </w:rPr>
      </w:pPr>
    </w:p>
    <w:p w:rsidR="00403528" w:rsidRPr="00403528" w:rsidRDefault="00403528" w:rsidP="00403528">
      <w:pPr>
        <w:spacing w:line="240" w:lineRule="auto"/>
        <w:rPr>
          <w:rFonts w:ascii="Times New Roman" w:eastAsia="Times New Roman" w:hAnsi="Times New Roman" w:cs="Times New Roman"/>
          <w:caps/>
          <w:sz w:val="13"/>
          <w:szCs w:val="13"/>
        </w:rPr>
      </w:pPr>
    </w:p>
    <w:sectPr w:rsidR="00403528" w:rsidRPr="00403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2C7E"/>
    <w:multiLevelType w:val="multilevel"/>
    <w:tmpl w:val="0FF0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92535"/>
    <w:multiLevelType w:val="multilevel"/>
    <w:tmpl w:val="1362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B6BC4"/>
    <w:multiLevelType w:val="multilevel"/>
    <w:tmpl w:val="1D34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28"/>
    <w:rsid w:val="00403528"/>
    <w:rsid w:val="00F1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174470">
      <w:bodyDiv w:val="1"/>
      <w:marLeft w:val="0"/>
      <w:marRight w:val="0"/>
      <w:marTop w:val="0"/>
      <w:marBottom w:val="0"/>
      <w:divBdr>
        <w:top w:val="none" w:sz="0" w:space="0" w:color="auto"/>
        <w:left w:val="none" w:sz="0" w:space="0" w:color="auto"/>
        <w:bottom w:val="none" w:sz="0" w:space="0" w:color="auto"/>
        <w:right w:val="none" w:sz="0" w:space="0" w:color="auto"/>
      </w:divBdr>
      <w:divsChild>
        <w:div w:id="271519659">
          <w:marLeft w:val="0"/>
          <w:marRight w:val="0"/>
          <w:marTop w:val="300"/>
          <w:marBottom w:val="600"/>
          <w:divBdr>
            <w:top w:val="none" w:sz="0" w:space="0" w:color="auto"/>
            <w:left w:val="none" w:sz="0" w:space="0" w:color="auto"/>
            <w:bottom w:val="none" w:sz="0" w:space="0" w:color="auto"/>
            <w:right w:val="none" w:sz="0" w:space="0" w:color="auto"/>
          </w:divBdr>
          <w:divsChild>
            <w:div w:id="1186483743">
              <w:marLeft w:val="0"/>
              <w:marRight w:val="1500"/>
              <w:marTop w:val="300"/>
              <w:marBottom w:val="0"/>
              <w:divBdr>
                <w:top w:val="none" w:sz="0" w:space="0" w:color="auto"/>
                <w:left w:val="none" w:sz="0" w:space="0" w:color="auto"/>
                <w:bottom w:val="none" w:sz="0" w:space="0" w:color="auto"/>
                <w:right w:val="none" w:sz="0" w:space="0" w:color="auto"/>
              </w:divBdr>
            </w:div>
          </w:divsChild>
        </w:div>
        <w:div w:id="755050799">
          <w:marLeft w:val="-225"/>
          <w:marRight w:val="-225"/>
          <w:marTop w:val="0"/>
          <w:marBottom w:val="0"/>
          <w:divBdr>
            <w:top w:val="none" w:sz="0" w:space="0" w:color="auto"/>
            <w:left w:val="none" w:sz="0" w:space="0" w:color="auto"/>
            <w:bottom w:val="none" w:sz="0" w:space="0" w:color="auto"/>
            <w:right w:val="none" w:sz="0" w:space="0" w:color="auto"/>
          </w:divBdr>
          <w:divsChild>
            <w:div w:id="1911036107">
              <w:marLeft w:val="0"/>
              <w:marRight w:val="0"/>
              <w:marTop w:val="0"/>
              <w:marBottom w:val="0"/>
              <w:divBdr>
                <w:top w:val="none" w:sz="0" w:space="0" w:color="auto"/>
                <w:left w:val="none" w:sz="0" w:space="0" w:color="auto"/>
                <w:bottom w:val="none" w:sz="0" w:space="0" w:color="auto"/>
                <w:right w:val="none" w:sz="0" w:space="0" w:color="auto"/>
              </w:divBdr>
              <w:divsChild>
                <w:div w:id="932208630">
                  <w:marLeft w:val="0"/>
                  <w:marRight w:val="0"/>
                  <w:marTop w:val="0"/>
                  <w:marBottom w:val="0"/>
                  <w:divBdr>
                    <w:top w:val="none" w:sz="0" w:space="0" w:color="auto"/>
                    <w:left w:val="none" w:sz="0" w:space="0" w:color="auto"/>
                    <w:bottom w:val="none" w:sz="0" w:space="0" w:color="auto"/>
                    <w:right w:val="none" w:sz="0" w:space="0" w:color="auto"/>
                  </w:divBdr>
                  <w:divsChild>
                    <w:div w:id="81461440">
                      <w:marLeft w:val="0"/>
                      <w:marRight w:val="0"/>
                      <w:marTop w:val="0"/>
                      <w:marBottom w:val="300"/>
                      <w:divBdr>
                        <w:top w:val="none" w:sz="0" w:space="0" w:color="auto"/>
                        <w:left w:val="none" w:sz="0" w:space="0" w:color="auto"/>
                        <w:bottom w:val="none" w:sz="0" w:space="0" w:color="auto"/>
                        <w:right w:val="none" w:sz="0" w:space="0" w:color="auto"/>
                      </w:divBdr>
                      <w:divsChild>
                        <w:div w:id="1667779930">
                          <w:marLeft w:val="0"/>
                          <w:marRight w:val="0"/>
                          <w:marTop w:val="0"/>
                          <w:marBottom w:val="150"/>
                          <w:divBdr>
                            <w:top w:val="none" w:sz="0" w:space="0" w:color="auto"/>
                            <w:left w:val="none" w:sz="0" w:space="0" w:color="auto"/>
                            <w:bottom w:val="none" w:sz="0" w:space="0" w:color="auto"/>
                            <w:right w:val="none" w:sz="0" w:space="0" w:color="auto"/>
                          </w:divBdr>
                          <w:divsChild>
                            <w:div w:id="3243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3383">
                      <w:marLeft w:val="0"/>
                      <w:marRight w:val="0"/>
                      <w:marTop w:val="0"/>
                      <w:marBottom w:val="0"/>
                      <w:divBdr>
                        <w:top w:val="none" w:sz="0" w:space="0" w:color="auto"/>
                        <w:left w:val="none" w:sz="0" w:space="0" w:color="auto"/>
                        <w:bottom w:val="none" w:sz="0" w:space="0" w:color="auto"/>
                        <w:right w:val="none" w:sz="0" w:space="0" w:color="auto"/>
                      </w:divBdr>
                      <w:divsChild>
                        <w:div w:id="1682660878">
                          <w:marLeft w:val="-225"/>
                          <w:marRight w:val="-225"/>
                          <w:marTop w:val="0"/>
                          <w:marBottom w:val="0"/>
                          <w:divBdr>
                            <w:top w:val="none" w:sz="0" w:space="0" w:color="auto"/>
                            <w:left w:val="none" w:sz="0" w:space="0" w:color="auto"/>
                            <w:bottom w:val="none" w:sz="0" w:space="0" w:color="auto"/>
                            <w:right w:val="none" w:sz="0" w:space="0" w:color="auto"/>
                          </w:divBdr>
                          <w:divsChild>
                            <w:div w:id="884221273">
                              <w:marLeft w:val="0"/>
                              <w:marRight w:val="0"/>
                              <w:marTop w:val="0"/>
                              <w:marBottom w:val="0"/>
                              <w:divBdr>
                                <w:top w:val="none" w:sz="0" w:space="0" w:color="auto"/>
                                <w:left w:val="none" w:sz="0" w:space="0" w:color="auto"/>
                                <w:bottom w:val="none" w:sz="0" w:space="0" w:color="auto"/>
                                <w:right w:val="none" w:sz="0" w:space="0" w:color="auto"/>
                              </w:divBdr>
                              <w:divsChild>
                                <w:div w:id="26219813">
                                  <w:marLeft w:val="0"/>
                                  <w:marRight w:val="0"/>
                                  <w:marTop w:val="0"/>
                                  <w:marBottom w:val="0"/>
                                  <w:divBdr>
                                    <w:top w:val="none" w:sz="0" w:space="0" w:color="auto"/>
                                    <w:left w:val="none" w:sz="0" w:space="0" w:color="auto"/>
                                    <w:bottom w:val="none" w:sz="0" w:space="0" w:color="auto"/>
                                    <w:right w:val="none" w:sz="0" w:space="0" w:color="auto"/>
                                  </w:divBdr>
                                  <w:divsChild>
                                    <w:div w:id="1042636454">
                                      <w:marLeft w:val="0"/>
                                      <w:marRight w:val="0"/>
                                      <w:marTop w:val="0"/>
                                      <w:marBottom w:val="0"/>
                                      <w:divBdr>
                                        <w:top w:val="none" w:sz="0" w:space="0" w:color="auto"/>
                                        <w:left w:val="none" w:sz="0" w:space="0" w:color="auto"/>
                                        <w:bottom w:val="none" w:sz="0" w:space="0" w:color="auto"/>
                                        <w:right w:val="none" w:sz="0" w:space="0" w:color="auto"/>
                                      </w:divBdr>
                                    </w:div>
                                    <w:div w:id="647593379">
                                      <w:marLeft w:val="0"/>
                                      <w:marRight w:val="0"/>
                                      <w:marTop w:val="0"/>
                                      <w:marBottom w:val="300"/>
                                      <w:divBdr>
                                        <w:top w:val="none" w:sz="0" w:space="0" w:color="auto"/>
                                        <w:left w:val="none" w:sz="0" w:space="0" w:color="auto"/>
                                        <w:bottom w:val="none" w:sz="0" w:space="0" w:color="auto"/>
                                        <w:right w:val="none" w:sz="0" w:space="0" w:color="auto"/>
                                      </w:divBdr>
                                    </w:div>
                                    <w:div w:id="3624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105">
                          <w:marLeft w:val="0"/>
                          <w:marRight w:val="0"/>
                          <w:marTop w:val="0"/>
                          <w:marBottom w:val="0"/>
                          <w:divBdr>
                            <w:top w:val="none" w:sz="0" w:space="0" w:color="auto"/>
                            <w:left w:val="none" w:sz="0" w:space="0" w:color="auto"/>
                            <w:bottom w:val="none" w:sz="0" w:space="0" w:color="auto"/>
                            <w:right w:val="none" w:sz="0" w:space="0" w:color="auto"/>
                          </w:divBdr>
                          <w:divsChild>
                            <w:div w:id="1444425335">
                              <w:marLeft w:val="0"/>
                              <w:marRight w:val="0"/>
                              <w:marTop w:val="0"/>
                              <w:marBottom w:val="300"/>
                              <w:divBdr>
                                <w:top w:val="none" w:sz="0" w:space="0" w:color="auto"/>
                                <w:left w:val="none" w:sz="0" w:space="0" w:color="auto"/>
                                <w:bottom w:val="none" w:sz="0" w:space="0" w:color="auto"/>
                                <w:right w:val="none" w:sz="0" w:space="0" w:color="auto"/>
                              </w:divBdr>
                            </w:div>
                            <w:div w:id="1315597538">
                              <w:marLeft w:val="0"/>
                              <w:marRight w:val="0"/>
                              <w:marTop w:val="0"/>
                              <w:marBottom w:val="0"/>
                              <w:divBdr>
                                <w:top w:val="none" w:sz="0" w:space="0" w:color="auto"/>
                                <w:left w:val="none" w:sz="0" w:space="0" w:color="auto"/>
                                <w:bottom w:val="none" w:sz="0" w:space="0" w:color="auto"/>
                                <w:right w:val="none" w:sz="0" w:space="0" w:color="auto"/>
                              </w:divBdr>
                              <w:divsChild>
                                <w:div w:id="1007488359">
                                  <w:marLeft w:val="0"/>
                                  <w:marRight w:val="0"/>
                                  <w:marTop w:val="225"/>
                                  <w:marBottom w:val="225"/>
                                  <w:divBdr>
                                    <w:top w:val="none" w:sz="0" w:space="0" w:color="auto"/>
                                    <w:left w:val="none" w:sz="0" w:space="0" w:color="auto"/>
                                    <w:bottom w:val="none" w:sz="0" w:space="0" w:color="auto"/>
                                    <w:right w:val="none" w:sz="0" w:space="0" w:color="auto"/>
                                  </w:divBdr>
                                  <w:divsChild>
                                    <w:div w:id="1806971669">
                                      <w:marLeft w:val="0"/>
                                      <w:marRight w:val="0"/>
                                      <w:marTop w:val="0"/>
                                      <w:marBottom w:val="0"/>
                                      <w:divBdr>
                                        <w:top w:val="none" w:sz="0" w:space="0" w:color="auto"/>
                                        <w:left w:val="none" w:sz="0" w:space="0" w:color="auto"/>
                                        <w:bottom w:val="none" w:sz="0" w:space="0" w:color="auto"/>
                                        <w:right w:val="none" w:sz="0" w:space="0" w:color="auto"/>
                                      </w:divBdr>
                                      <w:divsChild>
                                        <w:div w:id="1686325322">
                                          <w:marLeft w:val="0"/>
                                          <w:marRight w:val="0"/>
                                          <w:marTop w:val="0"/>
                                          <w:marBottom w:val="0"/>
                                          <w:divBdr>
                                            <w:top w:val="none" w:sz="0" w:space="0" w:color="auto"/>
                                            <w:left w:val="none" w:sz="0" w:space="0" w:color="auto"/>
                                            <w:bottom w:val="none" w:sz="0" w:space="0" w:color="auto"/>
                                            <w:right w:val="none" w:sz="0" w:space="0" w:color="auto"/>
                                          </w:divBdr>
                                          <w:divsChild>
                                            <w:div w:id="1823884506">
                                              <w:marLeft w:val="0"/>
                                              <w:marRight w:val="150"/>
                                              <w:marTop w:val="0"/>
                                              <w:marBottom w:val="0"/>
                                              <w:divBdr>
                                                <w:top w:val="none" w:sz="0" w:space="0" w:color="auto"/>
                                                <w:left w:val="none" w:sz="0" w:space="0" w:color="auto"/>
                                                <w:bottom w:val="none" w:sz="0" w:space="0" w:color="auto"/>
                                                <w:right w:val="none" w:sz="0" w:space="0" w:color="auto"/>
                                              </w:divBdr>
                                              <w:divsChild>
                                                <w:div w:id="653606759">
                                                  <w:marLeft w:val="0"/>
                                                  <w:marRight w:val="0"/>
                                                  <w:marTop w:val="0"/>
                                                  <w:marBottom w:val="0"/>
                                                  <w:divBdr>
                                                    <w:top w:val="none" w:sz="0" w:space="0" w:color="auto"/>
                                                    <w:left w:val="none" w:sz="0" w:space="0" w:color="auto"/>
                                                    <w:bottom w:val="none" w:sz="0" w:space="0" w:color="auto"/>
                                                    <w:right w:val="none" w:sz="0" w:space="0" w:color="auto"/>
                                                  </w:divBdr>
                                                </w:div>
                                              </w:divsChild>
                                            </w:div>
                                            <w:div w:id="1655062215">
                                              <w:marLeft w:val="0"/>
                                              <w:marRight w:val="0"/>
                                              <w:marTop w:val="0"/>
                                              <w:marBottom w:val="0"/>
                                              <w:divBdr>
                                                <w:top w:val="single" w:sz="6" w:space="0" w:color="auto"/>
                                                <w:left w:val="single" w:sz="6" w:space="0" w:color="auto"/>
                                                <w:bottom w:val="single" w:sz="6" w:space="0" w:color="auto"/>
                                                <w:right w:val="single" w:sz="6" w:space="0" w:color="auto"/>
                                              </w:divBdr>
                                              <w:divsChild>
                                                <w:div w:id="1898399781">
                                                  <w:marLeft w:val="0"/>
                                                  <w:marRight w:val="0"/>
                                                  <w:marTop w:val="0"/>
                                                  <w:marBottom w:val="0"/>
                                                  <w:divBdr>
                                                    <w:top w:val="none" w:sz="0" w:space="0" w:color="auto"/>
                                                    <w:left w:val="none" w:sz="0" w:space="0" w:color="auto"/>
                                                    <w:bottom w:val="none" w:sz="0" w:space="0" w:color="auto"/>
                                                    <w:right w:val="none" w:sz="0" w:space="0" w:color="auto"/>
                                                  </w:divBdr>
                                                  <w:divsChild>
                                                    <w:div w:id="2082018555">
                                                      <w:marLeft w:val="0"/>
                                                      <w:marRight w:val="0"/>
                                                      <w:marTop w:val="0"/>
                                                      <w:marBottom w:val="0"/>
                                                      <w:divBdr>
                                                        <w:top w:val="none" w:sz="0" w:space="0" w:color="auto"/>
                                                        <w:left w:val="none" w:sz="0" w:space="0" w:color="auto"/>
                                                        <w:bottom w:val="none" w:sz="0" w:space="0" w:color="auto"/>
                                                        <w:right w:val="none" w:sz="0" w:space="0" w:color="auto"/>
                                                      </w:divBdr>
                                                      <w:divsChild>
                                                        <w:div w:id="300771765">
                                                          <w:marLeft w:val="0"/>
                                                          <w:marRight w:val="0"/>
                                                          <w:marTop w:val="0"/>
                                                          <w:marBottom w:val="0"/>
                                                          <w:divBdr>
                                                            <w:top w:val="none" w:sz="0" w:space="0" w:color="auto"/>
                                                            <w:left w:val="none" w:sz="0" w:space="0" w:color="auto"/>
                                                            <w:bottom w:val="none" w:sz="0" w:space="0" w:color="auto"/>
                                                            <w:right w:val="none" w:sz="0" w:space="0" w:color="auto"/>
                                                          </w:divBdr>
                                                          <w:divsChild>
                                                            <w:div w:id="1919292491">
                                                              <w:marLeft w:val="0"/>
                                                              <w:marRight w:val="0"/>
                                                              <w:marTop w:val="0"/>
                                                              <w:marBottom w:val="0"/>
                                                              <w:divBdr>
                                                                <w:top w:val="none" w:sz="0" w:space="0" w:color="auto"/>
                                                                <w:left w:val="none" w:sz="0" w:space="0" w:color="auto"/>
                                                                <w:bottom w:val="none" w:sz="0" w:space="0" w:color="auto"/>
                                                                <w:right w:val="none" w:sz="0" w:space="0" w:color="auto"/>
                                                              </w:divBdr>
                                                            </w:div>
                                                          </w:divsChild>
                                                        </w:div>
                                                        <w:div w:id="18006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797039">
                                  <w:marLeft w:val="0"/>
                                  <w:marRight w:val="0"/>
                                  <w:marTop w:val="0"/>
                                  <w:marBottom w:val="0"/>
                                  <w:divBdr>
                                    <w:top w:val="none" w:sz="0" w:space="0" w:color="auto"/>
                                    <w:left w:val="none" w:sz="0" w:space="0" w:color="auto"/>
                                    <w:bottom w:val="none" w:sz="0" w:space="0" w:color="auto"/>
                                    <w:right w:val="none" w:sz="0" w:space="0" w:color="auto"/>
                                  </w:divBdr>
                                  <w:divsChild>
                                    <w:div w:id="17868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drx.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 Ansari</dc:creator>
  <cp:lastModifiedBy>Anis Ansari</cp:lastModifiedBy>
  <cp:revision>1</cp:revision>
  <dcterms:created xsi:type="dcterms:W3CDTF">2019-11-06T14:29:00Z</dcterms:created>
  <dcterms:modified xsi:type="dcterms:W3CDTF">2019-11-06T14:36:00Z</dcterms:modified>
</cp:coreProperties>
</file>